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3EEA" w14:paraId="4D0FB2E3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CBD8227" w14:textId="5F45D235" w:rsidR="00AC3EEA" w:rsidRPr="002A011B" w:rsidRDefault="00AC3EEA" w:rsidP="00E35C43">
            <w:pPr>
              <w:spacing w:before="240" w:after="120"/>
              <w:rPr>
                <w:rFonts w:ascii="Century Gothic" w:hAnsi="Century Gothic"/>
                <w:sz w:val="30"/>
                <w:szCs w:val="32"/>
                <w:u w:val="single"/>
              </w:rPr>
            </w:pPr>
            <w:r w:rsidRPr="002A011B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___________________</w:t>
            </w:r>
            <w:r w:rsidR="002A011B">
              <w:rPr>
                <w:rFonts w:ascii="Century Gothic" w:hAnsi="Century Gothic"/>
                <w:sz w:val="30"/>
                <w:szCs w:val="32"/>
                <w:u w:val="single"/>
              </w:rPr>
              <w:t xml:space="preserve"> </w:t>
            </w:r>
            <w:r w:rsidR="002A011B" w:rsidRPr="002A011B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2A011B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</w:t>
            </w:r>
            <w:r w:rsidR="002A011B">
              <w:rPr>
                <w:rFonts w:ascii="Century Gothic" w:hAnsi="Century Gothic"/>
                <w:sz w:val="30"/>
                <w:szCs w:val="32"/>
                <w:u w:val="single"/>
              </w:rPr>
              <w:t>_______</w:t>
            </w:r>
          </w:p>
          <w:p w14:paraId="7CE557A4" w14:textId="21E613CF" w:rsidR="00A33AA9" w:rsidRPr="002A011B" w:rsidRDefault="00A33AA9" w:rsidP="00745708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7020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>Foundation L-I</w:t>
            </w:r>
            <w:r w:rsidR="00E35C43">
              <w:rPr>
                <w:rFonts w:ascii="Century Gothic" w:hAnsi="Century Gothic"/>
                <w:b/>
                <w:sz w:val="28"/>
                <w:szCs w:val="28"/>
              </w:rPr>
              <w:t>V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 w:rsidR="00E35C43">
              <w:rPr>
                <w:rFonts w:ascii="Century Gothic" w:hAnsi="Century Gothic"/>
                <w:sz w:val="28"/>
                <w:szCs w:val="28"/>
              </w:rPr>
              <w:t>Comprehending Information</w:t>
            </w:r>
          </w:p>
          <w:p w14:paraId="23DC149E" w14:textId="20FA076D" w:rsidR="00AC3EEA" w:rsidRPr="002A011B" w:rsidRDefault="00E35C43" w:rsidP="00E35C43">
            <w:pPr>
              <w:spacing w:before="120" w:after="12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D62EC7">
              <w:rPr>
                <w:rFonts w:ascii="Century Gothic" w:hAnsi="Century Gothic"/>
                <w:b/>
                <w:sz w:val="28"/>
                <w:szCs w:val="32"/>
              </w:rPr>
              <w:t>Task:</w:t>
            </w:r>
            <w:r w:rsidRPr="00D62EC7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8C7DD6">
              <w:rPr>
                <w:rFonts w:ascii="Century Gothic" w:hAnsi="Century Gothic"/>
                <w:sz w:val="28"/>
                <w:szCs w:val="28"/>
                <w:u w:val="single"/>
              </w:rPr>
              <w:t>Discriminate familiar words (hand, face, foot) on tubes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 of cream</w:t>
            </w:r>
            <w:r w:rsidRPr="008C7DD6">
              <w:rPr>
                <w:rFonts w:ascii="Century Gothic" w:hAnsi="Century Gothic"/>
                <w:sz w:val="28"/>
                <w:szCs w:val="28"/>
                <w:u w:val="single"/>
              </w:rPr>
              <w:t xml:space="preserve"> with support</w:t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</w:tc>
      </w:tr>
      <w:tr w:rsidR="002A011B" w14:paraId="7F0FB460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20BCF54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A1D96FD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0C366113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5831D2EB" w14:textId="77777777" w:rsidR="002A011B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2916655" w14:textId="77777777" w:rsidR="002A011B" w:rsidRPr="00AC3EEA" w:rsidRDefault="002A011B" w:rsidP="00745708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A011B" w14:paraId="1F238D72" w14:textId="77777777" w:rsidTr="000F6F58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A7D2C91" w14:textId="6F8F907B" w:rsidR="002A011B" w:rsidRPr="00AC3EEA" w:rsidRDefault="002A011B" w:rsidP="002A01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496E4C96" w14:textId="77777777" w:rsidR="00BB2271" w:rsidRDefault="00BB2271" w:rsidP="00745708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5C43" w14:paraId="24F4AC35" w14:textId="77777777" w:rsidTr="00B525A1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4C9BE51" w14:textId="77777777" w:rsidR="00E35C43" w:rsidRPr="002A011B" w:rsidRDefault="00E35C43" w:rsidP="00B525A1">
            <w:pPr>
              <w:spacing w:before="240" w:after="120"/>
              <w:rPr>
                <w:rFonts w:ascii="Century Gothic" w:hAnsi="Century Gothic"/>
                <w:sz w:val="30"/>
                <w:szCs w:val="32"/>
                <w:u w:val="single"/>
              </w:rPr>
            </w:pPr>
            <w:r w:rsidRPr="002A011B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___________________</w:t>
            </w:r>
            <w:r>
              <w:rPr>
                <w:rFonts w:ascii="Century Gothic" w:hAnsi="Century Gothic"/>
                <w:sz w:val="30"/>
                <w:szCs w:val="32"/>
                <w:u w:val="single"/>
              </w:rPr>
              <w:t xml:space="preserve"> </w:t>
            </w:r>
            <w:r w:rsidRPr="002A011B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2A011B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2A011B">
              <w:rPr>
                <w:rFonts w:ascii="Century Gothic" w:hAnsi="Century Gothic"/>
                <w:sz w:val="30"/>
                <w:szCs w:val="32"/>
                <w:u w:val="single"/>
              </w:rPr>
              <w:t>__________________</w:t>
            </w:r>
            <w:r>
              <w:rPr>
                <w:rFonts w:ascii="Century Gothic" w:hAnsi="Century Gothic"/>
                <w:sz w:val="30"/>
                <w:szCs w:val="32"/>
                <w:u w:val="single"/>
              </w:rPr>
              <w:t>_______</w:t>
            </w:r>
          </w:p>
          <w:p w14:paraId="4A96CD2B" w14:textId="77777777" w:rsidR="00E35C43" w:rsidRPr="002A011B" w:rsidRDefault="00E35C43" w:rsidP="00B525A1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2A011B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7020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>Foundation L-I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V</w:t>
            </w:r>
            <w:r w:rsidRPr="002A011B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sz w:val="28"/>
                <w:szCs w:val="28"/>
              </w:rPr>
              <w:t>Comprehending Information</w:t>
            </w:r>
          </w:p>
          <w:p w14:paraId="1649B6C0" w14:textId="77777777" w:rsidR="00E35C43" w:rsidRPr="002A011B" w:rsidRDefault="00E35C43" w:rsidP="00B525A1">
            <w:pPr>
              <w:spacing w:before="120" w:after="12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D62EC7">
              <w:rPr>
                <w:rFonts w:ascii="Century Gothic" w:hAnsi="Century Gothic"/>
                <w:b/>
                <w:sz w:val="28"/>
                <w:szCs w:val="32"/>
              </w:rPr>
              <w:t>Task:</w:t>
            </w:r>
            <w:r w:rsidRPr="00D62EC7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8C7DD6">
              <w:rPr>
                <w:rFonts w:ascii="Century Gothic" w:hAnsi="Century Gothic"/>
                <w:sz w:val="28"/>
                <w:szCs w:val="28"/>
                <w:u w:val="single"/>
              </w:rPr>
              <w:t>Discriminate familiar words (hand, face, foot) on tubes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 of cream</w:t>
            </w:r>
            <w:r w:rsidRPr="008C7DD6">
              <w:rPr>
                <w:rFonts w:ascii="Century Gothic" w:hAnsi="Century Gothic"/>
                <w:sz w:val="28"/>
                <w:szCs w:val="28"/>
                <w:u w:val="single"/>
              </w:rPr>
              <w:t xml:space="preserve"> with support</w:t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8C7DD6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</w:tc>
      </w:tr>
      <w:tr w:rsidR="00E35C43" w14:paraId="7C0A8BC8" w14:textId="77777777" w:rsidTr="00B525A1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97F3988" w14:textId="77777777" w:rsidR="00E35C43" w:rsidRDefault="00E35C43" w:rsidP="00B525A1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00CEECCE" w14:textId="77777777" w:rsidR="00E35C43" w:rsidRDefault="00E35C43" w:rsidP="00B525A1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1D5F3883" w14:textId="77777777" w:rsidR="00E35C43" w:rsidRDefault="00E35C43" w:rsidP="00B525A1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61FC701" w14:textId="77777777" w:rsidR="00E35C43" w:rsidRDefault="00E35C43" w:rsidP="00B525A1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  <w:p w14:paraId="6C225457" w14:textId="77777777" w:rsidR="00E35C43" w:rsidRPr="00AC3EEA" w:rsidRDefault="00E35C43" w:rsidP="00B525A1">
            <w:pPr>
              <w:spacing w:before="120" w:after="12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35C43" w14:paraId="3BD38C6E" w14:textId="77777777" w:rsidTr="00B525A1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BA1735D" w14:textId="77777777" w:rsidR="00E35C43" w:rsidRPr="00AC3EEA" w:rsidRDefault="00E35C43" w:rsidP="00B525A1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6CD00E84" w14:textId="77777777" w:rsidR="00E35C43" w:rsidRPr="008A6AD1" w:rsidRDefault="00E35C43" w:rsidP="00745708">
      <w:pPr>
        <w:spacing w:before="120" w:after="120" w:line="240" w:lineRule="auto"/>
      </w:pPr>
    </w:p>
    <w:sectPr w:rsidR="00E35C43" w:rsidRPr="008A6AD1" w:rsidSect="0031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A773" w14:textId="77777777" w:rsidR="00315A8C" w:rsidRDefault="00315A8C" w:rsidP="00315A8C">
      <w:pPr>
        <w:spacing w:after="0" w:line="240" w:lineRule="auto"/>
      </w:pPr>
      <w:r>
        <w:separator/>
      </w:r>
    </w:p>
  </w:endnote>
  <w:endnote w:type="continuationSeparator" w:id="0">
    <w:p w14:paraId="3E5AA6AB" w14:textId="77777777" w:rsidR="00315A8C" w:rsidRDefault="00315A8C" w:rsidP="003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680F" w14:textId="77777777" w:rsidR="0079080E" w:rsidRDefault="00790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07D0" w14:textId="0F3DB140" w:rsidR="00315A8C" w:rsidRPr="002A011B" w:rsidRDefault="002A011B" w:rsidP="002A011B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2246D90" wp14:editId="3A8BF28C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 w:rsidR="00E35C43">
      <w:rPr>
        <w:rFonts w:ascii="Arial Rounded MT Bold" w:hAnsi="Arial Rounded MT Bold"/>
        <w:sz w:val="24"/>
        <w:szCs w:val="24"/>
      </w:rPr>
      <w:t xml:space="preserve">Foundation </w:t>
    </w:r>
    <w:r w:rsidR="00E35C43">
      <w:rPr>
        <w:rFonts w:ascii="Arial Rounded MT Bold" w:hAnsi="Arial Rounded MT Bold"/>
        <w:sz w:val="24"/>
        <w:szCs w:val="24"/>
      </w:rPr>
      <w:t>L</w:t>
    </w:r>
    <w:bookmarkStart w:id="0" w:name="_GoBack"/>
    <w:bookmarkEnd w:id="0"/>
    <w:r w:rsidR="00E35C43">
      <w:rPr>
        <w:rFonts w:ascii="Arial Rounded MT Bold" w:hAnsi="Arial Rounded MT Bold"/>
        <w:sz w:val="24"/>
        <w:szCs w:val="24"/>
      </w:rPr>
      <w:t>-IV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6FA2" w14:textId="77777777" w:rsidR="0079080E" w:rsidRDefault="00790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4B8A" w14:textId="77777777" w:rsidR="00315A8C" w:rsidRDefault="00315A8C" w:rsidP="00315A8C">
      <w:pPr>
        <w:spacing w:after="0" w:line="240" w:lineRule="auto"/>
      </w:pPr>
      <w:r>
        <w:separator/>
      </w:r>
    </w:p>
  </w:footnote>
  <w:footnote w:type="continuationSeparator" w:id="0">
    <w:p w14:paraId="19303C62" w14:textId="77777777" w:rsidR="00315A8C" w:rsidRDefault="00315A8C" w:rsidP="0031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9892" w14:textId="77777777" w:rsidR="0079080E" w:rsidRDefault="00790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99BF" w14:textId="77777777" w:rsidR="0079080E" w:rsidRDefault="00790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3CE5" w14:textId="77777777" w:rsidR="0079080E" w:rsidRDefault="00790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F57"/>
    <w:multiLevelType w:val="hybridMultilevel"/>
    <w:tmpl w:val="2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F30"/>
    <w:multiLevelType w:val="hybridMultilevel"/>
    <w:tmpl w:val="E2B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730"/>
    <w:multiLevelType w:val="hybridMultilevel"/>
    <w:tmpl w:val="3C0C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25E56"/>
    <w:rsid w:val="00076FA5"/>
    <w:rsid w:val="000F6F58"/>
    <w:rsid w:val="001A706C"/>
    <w:rsid w:val="001E1AAA"/>
    <w:rsid w:val="00245975"/>
    <w:rsid w:val="002A011B"/>
    <w:rsid w:val="002A4666"/>
    <w:rsid w:val="00311949"/>
    <w:rsid w:val="00315A8C"/>
    <w:rsid w:val="00315C48"/>
    <w:rsid w:val="003562D7"/>
    <w:rsid w:val="003964A8"/>
    <w:rsid w:val="003E594E"/>
    <w:rsid w:val="00423784"/>
    <w:rsid w:val="00446A4D"/>
    <w:rsid w:val="00463DF8"/>
    <w:rsid w:val="004D5437"/>
    <w:rsid w:val="00591813"/>
    <w:rsid w:val="005B7F21"/>
    <w:rsid w:val="005C5753"/>
    <w:rsid w:val="005F22E5"/>
    <w:rsid w:val="00601845"/>
    <w:rsid w:val="00660595"/>
    <w:rsid w:val="00702043"/>
    <w:rsid w:val="00745708"/>
    <w:rsid w:val="0075064B"/>
    <w:rsid w:val="0079080E"/>
    <w:rsid w:val="007A7F20"/>
    <w:rsid w:val="007D3ED7"/>
    <w:rsid w:val="007E5569"/>
    <w:rsid w:val="00830EB0"/>
    <w:rsid w:val="00851808"/>
    <w:rsid w:val="00885E35"/>
    <w:rsid w:val="008A6AD1"/>
    <w:rsid w:val="008F3BBF"/>
    <w:rsid w:val="00956C6C"/>
    <w:rsid w:val="009670EF"/>
    <w:rsid w:val="009D258B"/>
    <w:rsid w:val="009E2ED4"/>
    <w:rsid w:val="009E7E9C"/>
    <w:rsid w:val="00A33AA9"/>
    <w:rsid w:val="00A43F2B"/>
    <w:rsid w:val="00A45DBA"/>
    <w:rsid w:val="00A53A67"/>
    <w:rsid w:val="00AC334E"/>
    <w:rsid w:val="00AC3EEA"/>
    <w:rsid w:val="00BB2271"/>
    <w:rsid w:val="00BB63E3"/>
    <w:rsid w:val="00C0579A"/>
    <w:rsid w:val="00CA7FB5"/>
    <w:rsid w:val="00CF3688"/>
    <w:rsid w:val="00DA469B"/>
    <w:rsid w:val="00DE1A86"/>
    <w:rsid w:val="00E00E30"/>
    <w:rsid w:val="00E31010"/>
    <w:rsid w:val="00E35C43"/>
    <w:rsid w:val="00E66C9B"/>
    <w:rsid w:val="00E71C3C"/>
    <w:rsid w:val="00F03AB4"/>
    <w:rsid w:val="00F208CA"/>
    <w:rsid w:val="00F64EE1"/>
    <w:rsid w:val="00F74F88"/>
    <w:rsid w:val="00F75B2B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40A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56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C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C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8C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8C"/>
    <w:rPr>
      <w:rFonts w:eastAsiaTheme="minorEastAsia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315A8C"/>
    <w:rPr>
      <w:color w:val="0000FF" w:themeColor="hyperlink"/>
      <w:u w:val="single"/>
    </w:rPr>
  </w:style>
  <w:style w:type="character" w:customStyle="1" w:styleId="FooterChar1">
    <w:name w:val="Footer Char1"/>
    <w:basedOn w:val="DefaultParagraphFont"/>
    <w:uiPriority w:val="99"/>
    <w:rsid w:val="002A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56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C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C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8C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8C"/>
    <w:rPr>
      <w:rFonts w:eastAsiaTheme="minorEastAsia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315A8C"/>
    <w:rPr>
      <w:color w:val="0000FF" w:themeColor="hyperlink"/>
      <w:u w:val="single"/>
    </w:rPr>
  </w:style>
  <w:style w:type="character" w:customStyle="1" w:styleId="FooterChar1">
    <w:name w:val="Footer Char1"/>
    <w:basedOn w:val="DefaultParagraphFont"/>
    <w:uiPriority w:val="99"/>
    <w:rsid w:val="002A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9CEA7-8567-4D6F-B97C-C81529BC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6</cp:revision>
  <cp:lastPrinted>2015-09-21T21:25:00Z</cp:lastPrinted>
  <dcterms:created xsi:type="dcterms:W3CDTF">2015-09-14T18:05:00Z</dcterms:created>
  <dcterms:modified xsi:type="dcterms:W3CDTF">2015-09-21T21:25:00Z</dcterms:modified>
</cp:coreProperties>
</file>